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C1B1E" w14:textId="7CDC9321" w:rsidR="002131BA" w:rsidRDefault="00595E83" w:rsidP="00717323">
      <w:r w:rsidRPr="00595E83">
        <w:rPr>
          <w:noProof/>
        </w:rPr>
        <w:drawing>
          <wp:anchor distT="0" distB="0" distL="114300" distR="114300" simplePos="0" relativeHeight="251658240" behindDoc="0" locked="0" layoutInCell="1" allowOverlap="1" wp14:anchorId="0F545F30" wp14:editId="32D4704E">
            <wp:simplePos x="0" y="0"/>
            <wp:positionH relativeFrom="column">
              <wp:posOffset>1455420</wp:posOffset>
            </wp:positionH>
            <wp:positionV relativeFrom="paragraph">
              <wp:posOffset>-182245</wp:posOffset>
            </wp:positionV>
            <wp:extent cx="2834640" cy="669290"/>
            <wp:effectExtent l="0" t="0" r="0" b="0"/>
            <wp:wrapNone/>
            <wp:docPr id="2" name="Picture 1" descr="https://lh3.googleusercontent.com/LzxFH0ZRpY1LO3iCd9CWw3LmPEafhf1M_vqogrUJIq8iAW3eV_1QBAF0sOiBCVheOQ6fEQt5DA3egycofaxrUizmxwi50EOKMgH3X4M7M-gSJriGJEdaW0EtP_XcaNqj3rZBAp239XmXgVyXZ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LzxFH0ZRpY1LO3iCd9CWw3LmPEafhf1M_vqogrUJIq8iAW3eV_1QBAF0sOiBCVheOQ6fEQt5DA3egycofaxrUizmxwi50EOKMgH3X4M7M-gSJriGJEdaW0EtP_XcaNqj3rZBAp239XmXgVyXZw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669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D91694" w14:textId="77777777" w:rsidR="00FC35BA" w:rsidRDefault="00FC35BA" w:rsidP="00595E83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eastAsia="en-CA"/>
        </w:rPr>
      </w:pPr>
      <w:r w:rsidRPr="00FC35BA">
        <w:rPr>
          <w:rFonts w:ascii="Cambria" w:eastAsia="Times New Roman" w:hAnsi="Cambria" w:cs="Times New Roman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AE53F33" wp14:editId="67B6395A">
                <wp:simplePos x="0" y="0"/>
                <wp:positionH relativeFrom="column">
                  <wp:posOffset>57150</wp:posOffset>
                </wp:positionH>
                <wp:positionV relativeFrom="paragraph">
                  <wp:posOffset>165100</wp:posOffset>
                </wp:positionV>
                <wp:extent cx="6315075" cy="295275"/>
                <wp:effectExtent l="0" t="0" r="952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50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329E1" w14:textId="77777777" w:rsidR="00FC35BA" w:rsidRPr="003B1161" w:rsidRDefault="00FC35BA" w:rsidP="00FC35BA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ambria" w:hAnsi="Cambria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Arial"/>
                                <w:sz w:val="18"/>
                                <w:szCs w:val="18"/>
                              </w:rPr>
                              <w:t>1245 2 Ave. S. Lethbridge AB</w:t>
                            </w:r>
                            <w:r w:rsidRPr="003B1161">
                              <w:rPr>
                                <w:rFonts w:ascii="Cambria" w:hAnsi="Cambria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B1161"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</w:rPr>
                              <w:t>♦</w:t>
                            </w:r>
                            <w:r w:rsidRPr="003B1161">
                              <w:rPr>
                                <w:rFonts w:ascii="Cambria" w:hAnsi="Cambria" w:cs="Arial"/>
                                <w:sz w:val="18"/>
                                <w:szCs w:val="18"/>
                              </w:rPr>
                              <w:t xml:space="preserve"> Phone: 403-524-2522 </w:t>
                            </w:r>
                            <w:r w:rsidRPr="003B1161"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</w:rPr>
                              <w:t>♦</w:t>
                            </w:r>
                            <w:r w:rsidRPr="003B1161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B1161">
                              <w:rPr>
                                <w:rFonts w:ascii="Cambria" w:hAnsi="Cambria" w:cs="Arial"/>
                                <w:sz w:val="18"/>
                                <w:szCs w:val="18"/>
                              </w:rPr>
                              <w:t xml:space="preserve">Fax: 403-317-1628 </w:t>
                            </w:r>
                            <w:r w:rsidRPr="003B1161"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</w:rPr>
                              <w:t>♦</w:t>
                            </w:r>
                            <w:r w:rsidRPr="003B1161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B1161">
                              <w:rPr>
                                <w:rFonts w:ascii="Cambria" w:hAnsi="Cambria" w:cs="Arial"/>
                                <w:sz w:val="18"/>
                                <w:szCs w:val="18"/>
                              </w:rPr>
                              <w:t>www.KeyConnectionsConsulting.ca</w:t>
                            </w:r>
                          </w:p>
                          <w:p w14:paraId="5E2A8410" w14:textId="77777777" w:rsidR="00FC35BA" w:rsidRPr="00FC35BA" w:rsidRDefault="00FC35BA" w:rsidP="00FC35BA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1AE53F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5pt;margin-top:13pt;width:497.25pt;height:23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" stroked="f">
                <v:textbox>
                  <w:txbxContent>
                    <w:p w14:paraId="54C329E1" w14:textId="77777777" w:rsidR="00FC35BA" w:rsidRPr="003B1161" w:rsidRDefault="00FC35BA" w:rsidP="00FC35BA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ambria" w:hAnsi="Cambria" w:cs="Arial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Arial"/>
                          <w:sz w:val="18"/>
                          <w:szCs w:val="18"/>
                        </w:rPr>
                        <w:t>1245 2 Ave. S. Lethbridge AB</w:t>
                      </w:r>
                      <w:r w:rsidRPr="003B1161">
                        <w:rPr>
                          <w:rFonts w:ascii="Cambria" w:hAnsi="Cambria" w:cs="Arial"/>
                          <w:sz w:val="18"/>
                          <w:szCs w:val="18"/>
                        </w:rPr>
                        <w:t xml:space="preserve"> </w:t>
                      </w:r>
                      <w:r w:rsidRPr="003B1161">
                        <w:rPr>
                          <w:rFonts w:ascii="Courier New" w:hAnsi="Courier New" w:cs="Courier New"/>
                          <w:sz w:val="18"/>
                          <w:szCs w:val="18"/>
                        </w:rPr>
                        <w:t>♦</w:t>
                      </w:r>
                      <w:r w:rsidRPr="003B1161">
                        <w:rPr>
                          <w:rFonts w:ascii="Cambria" w:hAnsi="Cambria" w:cs="Arial"/>
                          <w:sz w:val="18"/>
                          <w:szCs w:val="18"/>
                        </w:rPr>
                        <w:t xml:space="preserve"> Phone: 403-524-2522 </w:t>
                      </w:r>
                      <w:r w:rsidRPr="003B1161">
                        <w:rPr>
                          <w:rFonts w:ascii="Courier New" w:hAnsi="Courier New" w:cs="Courier New"/>
                          <w:sz w:val="18"/>
                          <w:szCs w:val="18"/>
                        </w:rPr>
                        <w:t>♦</w:t>
                      </w:r>
                      <w:r w:rsidRPr="003B1161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 xml:space="preserve"> </w:t>
                      </w:r>
                      <w:r w:rsidRPr="003B1161">
                        <w:rPr>
                          <w:rFonts w:ascii="Cambria" w:hAnsi="Cambria" w:cs="Arial"/>
                          <w:sz w:val="18"/>
                          <w:szCs w:val="18"/>
                        </w:rPr>
                        <w:t xml:space="preserve">Fax: 403-317-1628 </w:t>
                      </w:r>
                      <w:r w:rsidRPr="003B1161">
                        <w:rPr>
                          <w:rFonts w:ascii="Courier New" w:hAnsi="Courier New" w:cs="Courier New"/>
                          <w:sz w:val="18"/>
                          <w:szCs w:val="18"/>
                        </w:rPr>
                        <w:t>♦</w:t>
                      </w:r>
                      <w:r w:rsidRPr="003B1161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 xml:space="preserve"> </w:t>
                      </w:r>
                      <w:r w:rsidRPr="003B1161">
                        <w:rPr>
                          <w:rFonts w:ascii="Cambria" w:hAnsi="Cambria" w:cs="Arial"/>
                          <w:sz w:val="18"/>
                          <w:szCs w:val="18"/>
                        </w:rPr>
                        <w:t>www.KeyConnectionsConsulting.ca</w:t>
                      </w:r>
                    </w:p>
                    <w:p w14:paraId="5E2A8410" w14:textId="77777777" w:rsidR="00FC35BA" w:rsidRPr="00FC35BA" w:rsidRDefault="00FC35BA" w:rsidP="00FC35BA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440CF4" w14:textId="77777777" w:rsidR="00FC35BA" w:rsidRDefault="00FC35BA" w:rsidP="00595E83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eastAsia="en-CA"/>
        </w:rPr>
      </w:pPr>
    </w:p>
    <w:p w14:paraId="7CAAC3FC" w14:textId="77777777" w:rsidR="00381A0E" w:rsidRDefault="00381A0E" w:rsidP="00595E83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en-CA"/>
        </w:rPr>
      </w:pPr>
    </w:p>
    <w:p w14:paraId="64B1904E" w14:textId="60E79743" w:rsidR="00595E83" w:rsidRPr="00381A0E" w:rsidRDefault="00595E83" w:rsidP="00595E83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en-CA"/>
        </w:rPr>
      </w:pPr>
      <w:r w:rsidRPr="00381A0E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en-CA"/>
        </w:rPr>
        <w:t>Speech-Language Patholog</w:t>
      </w:r>
      <w:r w:rsidR="002A326B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en-CA"/>
        </w:rPr>
        <w:t>y Assistant</w:t>
      </w:r>
      <w:r w:rsidR="00900A47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en-CA"/>
        </w:rPr>
        <w:t xml:space="preserve"> (SLPA)</w:t>
      </w:r>
      <w:r w:rsidR="002A326B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en-CA"/>
        </w:rPr>
        <w:t xml:space="preserve"> </w:t>
      </w:r>
      <w:r w:rsidR="00B362B5" w:rsidRPr="00381A0E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en-CA"/>
        </w:rPr>
        <w:t>1.0</w:t>
      </w:r>
      <w:r w:rsidR="00FC35BA" w:rsidRPr="00381A0E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en-CA"/>
        </w:rPr>
        <w:t xml:space="preserve"> F</w:t>
      </w:r>
      <w:r w:rsidRPr="00381A0E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en-CA"/>
        </w:rPr>
        <w:t>TE</w:t>
      </w:r>
    </w:p>
    <w:p w14:paraId="0AF9EBDD" w14:textId="77777777" w:rsidR="00595E83" w:rsidRPr="00542C04" w:rsidRDefault="00595E83" w:rsidP="00727FD0">
      <w:pPr>
        <w:spacing w:after="0" w:line="240" w:lineRule="auto"/>
        <w:ind w:right="-450"/>
        <w:rPr>
          <w:rFonts w:ascii="Times New Roman" w:eastAsia="Times New Roman" w:hAnsi="Times New Roman" w:cs="Times New Roman"/>
          <w:sz w:val="21"/>
          <w:szCs w:val="21"/>
          <w:lang w:eastAsia="en-CA"/>
        </w:rPr>
      </w:pPr>
    </w:p>
    <w:p w14:paraId="30DA3A81" w14:textId="77777777" w:rsidR="00595E83" w:rsidRPr="00542C04" w:rsidRDefault="00595E83" w:rsidP="00595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en-CA"/>
        </w:rPr>
      </w:pPr>
      <w:r w:rsidRPr="00542C04">
        <w:rPr>
          <w:rFonts w:ascii="Cambria" w:eastAsia="Times New Roman" w:hAnsi="Cambria" w:cs="Times New Roman"/>
          <w:b/>
          <w:bCs/>
          <w:color w:val="000000"/>
          <w:sz w:val="21"/>
          <w:szCs w:val="21"/>
          <w:lang w:eastAsia="en-CA"/>
        </w:rPr>
        <w:t>Come join our growing team!!</w:t>
      </w:r>
    </w:p>
    <w:p w14:paraId="3F0329B3" w14:textId="77777777" w:rsidR="00595E83" w:rsidRPr="00542C04" w:rsidRDefault="00595E83" w:rsidP="00595E8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en-CA"/>
        </w:rPr>
      </w:pPr>
    </w:p>
    <w:p w14:paraId="776392C3" w14:textId="77777777" w:rsidR="00595E83" w:rsidRPr="00542C04" w:rsidRDefault="00595E83" w:rsidP="00595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en-CA"/>
        </w:rPr>
      </w:pPr>
      <w:r w:rsidRPr="00542C04">
        <w:rPr>
          <w:rFonts w:ascii="Cambria" w:eastAsia="Times New Roman" w:hAnsi="Cambria" w:cs="Times New Roman"/>
          <w:i/>
          <w:iCs/>
          <w:color w:val="000000"/>
          <w:sz w:val="21"/>
          <w:szCs w:val="21"/>
          <w:lang w:eastAsia="en-CA"/>
        </w:rPr>
        <w:t>Key Connections Consulting Inc. (KCC) is a multidisciplinary team of</w:t>
      </w:r>
    </w:p>
    <w:p w14:paraId="420241C5" w14:textId="77777777" w:rsidR="00595E83" w:rsidRPr="00542C04" w:rsidRDefault="00595E83" w:rsidP="00595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en-CA"/>
        </w:rPr>
      </w:pPr>
      <w:r w:rsidRPr="00542C04">
        <w:rPr>
          <w:rFonts w:ascii="Cambria" w:eastAsia="Times New Roman" w:hAnsi="Cambria" w:cs="Times New Roman"/>
          <w:i/>
          <w:iCs/>
          <w:color w:val="000000"/>
          <w:sz w:val="21"/>
          <w:szCs w:val="21"/>
          <w:lang w:eastAsia="en-CA"/>
        </w:rPr>
        <w:t xml:space="preserve">professionals including </w:t>
      </w:r>
      <w:proofErr w:type="spellStart"/>
      <w:r w:rsidRPr="00542C04">
        <w:rPr>
          <w:rFonts w:ascii="Cambria" w:eastAsia="Times New Roman" w:hAnsi="Cambria" w:cs="Times New Roman"/>
          <w:i/>
          <w:iCs/>
          <w:color w:val="000000"/>
          <w:sz w:val="21"/>
          <w:szCs w:val="21"/>
          <w:lang w:eastAsia="en-CA"/>
        </w:rPr>
        <w:t>Behaviour</w:t>
      </w:r>
      <w:proofErr w:type="spellEnd"/>
      <w:r w:rsidRPr="00542C04">
        <w:rPr>
          <w:rFonts w:ascii="Cambria" w:eastAsia="Times New Roman" w:hAnsi="Cambria" w:cs="Times New Roman"/>
          <w:i/>
          <w:iCs/>
          <w:color w:val="000000"/>
          <w:sz w:val="21"/>
          <w:szCs w:val="21"/>
          <w:lang w:eastAsia="en-CA"/>
        </w:rPr>
        <w:t xml:space="preserve"> Consultants, Counsellors, Speech-Language Pathologists, and Occupational Therapists. We are dedicated to improving the lives of children, youth, and adults who have </w:t>
      </w:r>
      <w:r w:rsidR="00C573CA" w:rsidRPr="00542C04">
        <w:rPr>
          <w:rFonts w:ascii="Cambria" w:eastAsia="Times New Roman" w:hAnsi="Cambria" w:cs="Times New Roman"/>
          <w:i/>
          <w:iCs/>
          <w:color w:val="000000"/>
          <w:sz w:val="21"/>
          <w:szCs w:val="21"/>
          <w:lang w:eastAsia="en-CA"/>
        </w:rPr>
        <w:t xml:space="preserve">challenges </w:t>
      </w:r>
      <w:r w:rsidRPr="00542C04">
        <w:rPr>
          <w:rFonts w:ascii="Cambria" w:eastAsia="Times New Roman" w:hAnsi="Cambria" w:cs="Times New Roman"/>
          <w:i/>
          <w:iCs/>
          <w:color w:val="000000"/>
          <w:sz w:val="21"/>
          <w:szCs w:val="21"/>
          <w:lang w:eastAsia="en-CA"/>
        </w:rPr>
        <w:t>by helping them reach their full potential.</w:t>
      </w:r>
    </w:p>
    <w:p w14:paraId="6BA1F104" w14:textId="77777777" w:rsidR="00595E83" w:rsidRPr="00542C04" w:rsidRDefault="00595E83" w:rsidP="00595E8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en-CA"/>
        </w:rPr>
      </w:pPr>
    </w:p>
    <w:p w14:paraId="1A2E2B4D" w14:textId="69F06D10" w:rsidR="00595E83" w:rsidRPr="00542C04" w:rsidRDefault="008B1300" w:rsidP="00595E83">
      <w:pPr>
        <w:spacing w:after="0" w:line="240" w:lineRule="auto"/>
        <w:rPr>
          <w:rFonts w:ascii="Cambria" w:eastAsia="Times New Roman" w:hAnsi="Cambria" w:cs="Times New Roman"/>
          <w:sz w:val="21"/>
          <w:szCs w:val="21"/>
          <w:lang w:eastAsia="en-CA"/>
        </w:rPr>
      </w:pPr>
      <w:r w:rsidRPr="00542C04">
        <w:rPr>
          <w:rFonts w:ascii="Cambria" w:eastAsia="Times New Roman" w:hAnsi="Cambria" w:cs="Times New Roman"/>
          <w:sz w:val="21"/>
          <w:szCs w:val="21"/>
          <w:lang w:eastAsia="en-CA"/>
        </w:rPr>
        <w:t xml:space="preserve">We are currently recruiting a </w:t>
      </w:r>
      <w:r w:rsidR="003A7FBD" w:rsidRPr="00542C04">
        <w:rPr>
          <w:rFonts w:ascii="Cambria" w:eastAsia="Times New Roman" w:hAnsi="Cambria" w:cs="Times New Roman"/>
          <w:sz w:val="21"/>
          <w:szCs w:val="21"/>
          <w:lang w:eastAsia="en-CA"/>
        </w:rPr>
        <w:t>1.0</w:t>
      </w:r>
      <w:r w:rsidRPr="00542C04">
        <w:rPr>
          <w:rFonts w:ascii="Cambria" w:eastAsia="Times New Roman" w:hAnsi="Cambria" w:cs="Times New Roman"/>
          <w:sz w:val="21"/>
          <w:szCs w:val="21"/>
          <w:lang w:eastAsia="en-CA"/>
        </w:rPr>
        <w:t xml:space="preserve"> FTE Speech-Language </w:t>
      </w:r>
      <w:r w:rsidR="002A326B" w:rsidRPr="00542C04">
        <w:rPr>
          <w:rFonts w:ascii="Cambria" w:eastAsia="Times New Roman" w:hAnsi="Cambria" w:cs="Times New Roman"/>
          <w:sz w:val="21"/>
          <w:szCs w:val="21"/>
          <w:lang w:eastAsia="en-CA"/>
        </w:rPr>
        <w:t>Patholog</w:t>
      </w:r>
      <w:r w:rsidR="002A326B">
        <w:rPr>
          <w:rFonts w:ascii="Cambria" w:eastAsia="Times New Roman" w:hAnsi="Cambria" w:cs="Times New Roman"/>
          <w:sz w:val="21"/>
          <w:szCs w:val="21"/>
          <w:lang w:eastAsia="en-CA"/>
        </w:rPr>
        <w:t>y Assistant</w:t>
      </w:r>
      <w:r w:rsidRPr="00542C04">
        <w:rPr>
          <w:rFonts w:ascii="Cambria" w:eastAsia="Times New Roman" w:hAnsi="Cambria" w:cs="Times New Roman"/>
          <w:sz w:val="21"/>
          <w:szCs w:val="21"/>
          <w:lang w:eastAsia="en-CA"/>
        </w:rPr>
        <w:t xml:space="preserve">. The position </w:t>
      </w:r>
      <w:proofErr w:type="gramStart"/>
      <w:r w:rsidRPr="00542C04">
        <w:rPr>
          <w:rFonts w:ascii="Cambria" w:eastAsia="Times New Roman" w:hAnsi="Cambria" w:cs="Times New Roman"/>
          <w:sz w:val="21"/>
          <w:szCs w:val="21"/>
          <w:lang w:eastAsia="en-CA"/>
        </w:rPr>
        <w:t>is located in</w:t>
      </w:r>
      <w:proofErr w:type="gramEnd"/>
      <w:r w:rsidRPr="00542C04">
        <w:rPr>
          <w:rFonts w:ascii="Cambria" w:eastAsia="Times New Roman" w:hAnsi="Cambria" w:cs="Times New Roman"/>
          <w:sz w:val="21"/>
          <w:szCs w:val="21"/>
          <w:lang w:eastAsia="en-CA"/>
        </w:rPr>
        <w:t xml:space="preserve"> Lethbridge.</w:t>
      </w:r>
      <w:r w:rsidR="009777A2">
        <w:rPr>
          <w:rFonts w:ascii="Cambria" w:eastAsia="Times New Roman" w:hAnsi="Cambria" w:cs="Times New Roman"/>
          <w:sz w:val="21"/>
          <w:szCs w:val="21"/>
          <w:lang w:eastAsia="en-CA"/>
        </w:rPr>
        <w:t xml:space="preserve"> </w:t>
      </w:r>
      <w:r w:rsidRPr="00542C04">
        <w:rPr>
          <w:rFonts w:ascii="Cambria" w:eastAsia="Times New Roman" w:hAnsi="Cambria" w:cs="Times New Roman"/>
          <w:sz w:val="21"/>
          <w:szCs w:val="21"/>
          <w:lang w:eastAsia="en-CA"/>
        </w:rPr>
        <w:t>K</w:t>
      </w:r>
      <w:r w:rsidR="004E1D2A" w:rsidRPr="00542C04">
        <w:rPr>
          <w:rFonts w:ascii="Cambria" w:eastAsia="Times New Roman" w:hAnsi="Cambria" w:cs="Times New Roman"/>
          <w:sz w:val="21"/>
          <w:szCs w:val="21"/>
          <w:lang w:eastAsia="en-CA"/>
        </w:rPr>
        <w:t>CC</w:t>
      </w:r>
      <w:r w:rsidRPr="00542C04">
        <w:rPr>
          <w:rFonts w:ascii="Cambria" w:eastAsia="Times New Roman" w:hAnsi="Cambria" w:cs="Times New Roman"/>
          <w:sz w:val="21"/>
          <w:szCs w:val="21"/>
          <w:lang w:eastAsia="en-CA"/>
        </w:rPr>
        <w:t xml:space="preserve"> provides a unique, positive and flexible work environment, competitive wages, and benefits. The successful candidate will also receive regular case consultation, clinical supervision, mentorship, </w:t>
      </w:r>
      <w:r w:rsidR="004E1D2A" w:rsidRPr="00542C04">
        <w:rPr>
          <w:rFonts w:ascii="Cambria" w:eastAsia="Times New Roman" w:hAnsi="Cambria" w:cs="Times New Roman"/>
          <w:sz w:val="21"/>
          <w:szCs w:val="21"/>
          <w:lang w:eastAsia="en-CA"/>
        </w:rPr>
        <w:t>team</w:t>
      </w:r>
      <w:r w:rsidR="000B7CB8">
        <w:rPr>
          <w:rFonts w:ascii="Cambria" w:eastAsia="Times New Roman" w:hAnsi="Cambria" w:cs="Times New Roman"/>
          <w:sz w:val="21"/>
          <w:szCs w:val="21"/>
          <w:lang w:eastAsia="en-CA"/>
        </w:rPr>
        <w:t xml:space="preserve"> </w:t>
      </w:r>
      <w:r w:rsidR="004E1D2A" w:rsidRPr="00542C04">
        <w:rPr>
          <w:rFonts w:ascii="Cambria" w:eastAsia="Times New Roman" w:hAnsi="Cambria" w:cs="Times New Roman"/>
          <w:sz w:val="21"/>
          <w:szCs w:val="21"/>
          <w:lang w:eastAsia="en-CA"/>
        </w:rPr>
        <w:t xml:space="preserve">building </w:t>
      </w:r>
      <w:r w:rsidRPr="00542C04">
        <w:rPr>
          <w:rFonts w:ascii="Cambria" w:eastAsia="Times New Roman" w:hAnsi="Cambria" w:cs="Times New Roman"/>
          <w:sz w:val="21"/>
          <w:szCs w:val="21"/>
          <w:lang w:eastAsia="en-CA"/>
        </w:rPr>
        <w:t>and professional development opportunities which are encouraged</w:t>
      </w:r>
      <w:r w:rsidR="00FE6DC9">
        <w:rPr>
          <w:rFonts w:ascii="Cambria" w:eastAsia="Times New Roman" w:hAnsi="Cambria" w:cs="Times New Roman"/>
          <w:sz w:val="21"/>
          <w:szCs w:val="21"/>
          <w:lang w:eastAsia="en-CA"/>
        </w:rPr>
        <w:t>.</w:t>
      </w:r>
      <w:r w:rsidR="005D0345" w:rsidRPr="00542C04">
        <w:rPr>
          <w:rFonts w:ascii="Cambria" w:eastAsia="Times New Roman" w:hAnsi="Cambria" w:cs="Times New Roman"/>
          <w:sz w:val="21"/>
          <w:szCs w:val="21"/>
          <w:lang w:eastAsia="en-CA"/>
        </w:rPr>
        <w:t xml:space="preserve"> KCC </w:t>
      </w:r>
      <w:proofErr w:type="gramStart"/>
      <w:r w:rsidR="005D0345" w:rsidRPr="00542C04">
        <w:rPr>
          <w:rFonts w:ascii="Cambria" w:eastAsia="Times New Roman" w:hAnsi="Cambria" w:cs="Times New Roman"/>
          <w:sz w:val="21"/>
          <w:szCs w:val="21"/>
          <w:lang w:eastAsia="en-CA"/>
        </w:rPr>
        <w:t>is located in</w:t>
      </w:r>
      <w:proofErr w:type="gramEnd"/>
      <w:r w:rsidR="005D0345" w:rsidRPr="00542C04">
        <w:rPr>
          <w:rFonts w:ascii="Cambria" w:eastAsia="Times New Roman" w:hAnsi="Cambria" w:cs="Times New Roman"/>
          <w:sz w:val="21"/>
          <w:szCs w:val="21"/>
          <w:lang w:eastAsia="en-CA"/>
        </w:rPr>
        <w:t xml:space="preserve"> a professional space. In addition to </w:t>
      </w:r>
      <w:r w:rsidR="00210EF2">
        <w:rPr>
          <w:rFonts w:ascii="Cambria" w:eastAsia="Times New Roman" w:hAnsi="Cambria" w:cs="Times New Roman"/>
          <w:sz w:val="21"/>
          <w:szCs w:val="21"/>
          <w:lang w:eastAsia="en-CA"/>
        </w:rPr>
        <w:t>separate</w:t>
      </w:r>
      <w:r w:rsidR="005D0345" w:rsidRPr="00542C04">
        <w:rPr>
          <w:rFonts w:ascii="Cambria" w:eastAsia="Times New Roman" w:hAnsi="Cambria" w:cs="Times New Roman"/>
          <w:sz w:val="21"/>
          <w:szCs w:val="21"/>
          <w:lang w:eastAsia="en-CA"/>
        </w:rPr>
        <w:t xml:space="preserve"> office space, KCC has smaller treatment rooms, </w:t>
      </w:r>
      <w:proofErr w:type="gramStart"/>
      <w:r w:rsidR="005D0345" w:rsidRPr="00542C04">
        <w:rPr>
          <w:rFonts w:ascii="Cambria" w:eastAsia="Times New Roman" w:hAnsi="Cambria" w:cs="Times New Roman"/>
          <w:sz w:val="21"/>
          <w:szCs w:val="21"/>
          <w:lang w:eastAsia="en-CA"/>
        </w:rPr>
        <w:t>as well as,</w:t>
      </w:r>
      <w:proofErr w:type="gramEnd"/>
      <w:r w:rsidR="005D0345" w:rsidRPr="00542C04">
        <w:rPr>
          <w:rFonts w:ascii="Cambria" w:eastAsia="Times New Roman" w:hAnsi="Cambria" w:cs="Times New Roman"/>
          <w:sz w:val="21"/>
          <w:szCs w:val="21"/>
          <w:lang w:eastAsia="en-CA"/>
        </w:rPr>
        <w:t xml:space="preserve"> larger group spaces with a wide variety of treatment and assessment resources.</w:t>
      </w:r>
    </w:p>
    <w:p w14:paraId="08D6F1FC" w14:textId="390DF6D6" w:rsidR="008B1300" w:rsidRPr="00542C04" w:rsidRDefault="008B1300" w:rsidP="008B1300">
      <w:pPr>
        <w:spacing w:after="0" w:line="240" w:lineRule="auto"/>
        <w:jc w:val="center"/>
        <w:rPr>
          <w:rFonts w:ascii="Cambria" w:eastAsia="Times New Roman" w:hAnsi="Cambria" w:cs="Times New Roman"/>
          <w:b/>
          <w:sz w:val="21"/>
          <w:szCs w:val="21"/>
          <w:lang w:eastAsia="en-CA"/>
        </w:rPr>
      </w:pPr>
    </w:p>
    <w:p w14:paraId="203EBEA7" w14:textId="77777777" w:rsidR="008B1300" w:rsidRPr="00542C04" w:rsidRDefault="008B1300" w:rsidP="00B10100">
      <w:pPr>
        <w:pStyle w:val="ListParagraph"/>
        <w:numPr>
          <w:ilvl w:val="0"/>
          <w:numId w:val="4"/>
        </w:numPr>
        <w:spacing w:after="0" w:line="240" w:lineRule="auto"/>
        <w:rPr>
          <w:rFonts w:ascii="Cambria" w:eastAsia="Times New Roman" w:hAnsi="Cambria" w:cs="Times New Roman"/>
          <w:sz w:val="21"/>
          <w:szCs w:val="21"/>
          <w:lang w:eastAsia="en-CA"/>
        </w:rPr>
      </w:pPr>
      <w:r w:rsidRPr="00542C04">
        <w:rPr>
          <w:rFonts w:ascii="Cambria" w:eastAsia="Times New Roman" w:hAnsi="Cambria" w:cs="Times New Roman"/>
          <w:sz w:val="21"/>
          <w:szCs w:val="21"/>
          <w:lang w:eastAsia="en-CA"/>
        </w:rPr>
        <w:t>We are looking for a diverse, enthusiastic, and innovative professional with the ability to multi-task and manage a flexible schedule.</w:t>
      </w:r>
    </w:p>
    <w:p w14:paraId="46B3A588" w14:textId="56F4C8BF" w:rsidR="00034340" w:rsidRPr="00542C04" w:rsidRDefault="00595E83" w:rsidP="008B1300">
      <w:pPr>
        <w:pStyle w:val="ListParagraph"/>
        <w:numPr>
          <w:ilvl w:val="0"/>
          <w:numId w:val="4"/>
        </w:numPr>
        <w:spacing w:after="0" w:line="240" w:lineRule="auto"/>
        <w:rPr>
          <w:rFonts w:ascii="Cambria" w:eastAsia="Times New Roman" w:hAnsi="Cambria" w:cs="Times New Roman"/>
          <w:sz w:val="21"/>
          <w:szCs w:val="21"/>
          <w:lang w:eastAsia="en-CA"/>
        </w:rPr>
      </w:pPr>
      <w:r w:rsidRPr="00542C04">
        <w:rPr>
          <w:rFonts w:ascii="Cambria" w:eastAsia="Times New Roman" w:hAnsi="Cambria" w:cs="Times New Roman"/>
          <w:color w:val="000000"/>
          <w:sz w:val="21"/>
          <w:szCs w:val="21"/>
          <w:lang w:eastAsia="en-CA"/>
        </w:rPr>
        <w:t xml:space="preserve">The individual </w:t>
      </w:r>
      <w:r w:rsidR="00210EF2">
        <w:rPr>
          <w:rFonts w:ascii="Cambria" w:eastAsia="Times New Roman" w:hAnsi="Cambria" w:cs="Times New Roman"/>
          <w:color w:val="000000"/>
          <w:sz w:val="21"/>
          <w:szCs w:val="21"/>
          <w:lang w:eastAsia="en-CA"/>
        </w:rPr>
        <w:t>will be working with a team of Speech-Language Pathologists</w:t>
      </w:r>
      <w:r w:rsidR="00C8569B">
        <w:rPr>
          <w:rFonts w:ascii="Cambria" w:eastAsia="Times New Roman" w:hAnsi="Cambria" w:cs="Times New Roman"/>
          <w:color w:val="000000"/>
          <w:sz w:val="21"/>
          <w:szCs w:val="21"/>
          <w:lang w:eastAsia="en-CA"/>
        </w:rPr>
        <w:t>.</w:t>
      </w:r>
    </w:p>
    <w:p w14:paraId="6A48928E" w14:textId="7350A149" w:rsidR="00900A47" w:rsidRDefault="00BA7F73" w:rsidP="00900A47">
      <w:pPr>
        <w:pStyle w:val="ListParagraph"/>
        <w:numPr>
          <w:ilvl w:val="0"/>
          <w:numId w:val="2"/>
        </w:numPr>
        <w:rPr>
          <w:rFonts w:ascii="Cambria" w:hAnsi="Cambria"/>
          <w:sz w:val="21"/>
          <w:szCs w:val="21"/>
        </w:rPr>
      </w:pPr>
      <w:r w:rsidRPr="00542C04">
        <w:rPr>
          <w:rFonts w:ascii="Cambria" w:hAnsi="Cambria"/>
          <w:sz w:val="21"/>
          <w:szCs w:val="21"/>
        </w:rPr>
        <w:t>S</w:t>
      </w:r>
      <w:r w:rsidR="00900A47">
        <w:rPr>
          <w:rFonts w:ascii="Cambria" w:hAnsi="Cambria"/>
          <w:sz w:val="21"/>
          <w:szCs w:val="21"/>
        </w:rPr>
        <w:t xml:space="preserve">LPA will follow goals outlined in a treatment plan, provide group facilitation and document client progress under the direction of a Speech-Language Pathologist. </w:t>
      </w:r>
      <w:r w:rsidR="00607652">
        <w:rPr>
          <w:rFonts w:ascii="Cambria" w:hAnsi="Cambria"/>
          <w:sz w:val="21"/>
          <w:szCs w:val="21"/>
        </w:rPr>
        <w:t>Ma</w:t>
      </w:r>
      <w:r w:rsidR="008A2720">
        <w:rPr>
          <w:rFonts w:ascii="Cambria" w:hAnsi="Cambria"/>
          <w:sz w:val="21"/>
          <w:szCs w:val="21"/>
        </w:rPr>
        <w:t>terials</w:t>
      </w:r>
      <w:r w:rsidR="00607652">
        <w:rPr>
          <w:rFonts w:ascii="Cambria" w:hAnsi="Cambria"/>
          <w:sz w:val="21"/>
          <w:szCs w:val="21"/>
        </w:rPr>
        <w:t xml:space="preserve"> and resources for planning are provided.</w:t>
      </w:r>
    </w:p>
    <w:p w14:paraId="2D401C0D" w14:textId="798AFD8B" w:rsidR="00607652" w:rsidRDefault="00900A47" w:rsidP="00607652">
      <w:pPr>
        <w:pStyle w:val="ListParagraph"/>
        <w:numPr>
          <w:ilvl w:val="0"/>
          <w:numId w:val="2"/>
        </w:numPr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 xml:space="preserve">SLPA will support the SLP Team with material preparation, support with </w:t>
      </w:r>
      <w:r w:rsidR="00607652">
        <w:rPr>
          <w:rFonts w:ascii="Cambria" w:hAnsi="Cambria"/>
          <w:sz w:val="21"/>
          <w:szCs w:val="21"/>
        </w:rPr>
        <w:t xml:space="preserve">screenings, </w:t>
      </w:r>
      <w:r>
        <w:rPr>
          <w:rFonts w:ascii="Cambria" w:hAnsi="Cambria"/>
          <w:sz w:val="21"/>
          <w:szCs w:val="21"/>
        </w:rPr>
        <w:t>documentation, filing, and program development</w:t>
      </w:r>
      <w:r w:rsidR="00607652">
        <w:rPr>
          <w:rFonts w:ascii="Cambria" w:hAnsi="Cambria"/>
          <w:sz w:val="21"/>
          <w:szCs w:val="21"/>
        </w:rPr>
        <w:t>.</w:t>
      </w:r>
    </w:p>
    <w:p w14:paraId="0F993D1E" w14:textId="373C9BB8" w:rsidR="00900A47" w:rsidRPr="00607652" w:rsidRDefault="00607652" w:rsidP="00607652">
      <w:pPr>
        <w:pStyle w:val="ListParagraph"/>
        <w:numPr>
          <w:ilvl w:val="0"/>
          <w:numId w:val="2"/>
        </w:numPr>
        <w:rPr>
          <w:rFonts w:ascii="Cambria" w:hAnsi="Cambria"/>
          <w:sz w:val="21"/>
          <w:szCs w:val="21"/>
        </w:rPr>
      </w:pPr>
      <w:proofErr w:type="gramStart"/>
      <w:r>
        <w:rPr>
          <w:rFonts w:ascii="Cambria" w:hAnsi="Cambria"/>
          <w:sz w:val="21"/>
          <w:szCs w:val="21"/>
        </w:rPr>
        <w:t>Individual</w:t>
      </w:r>
      <w:proofErr w:type="gramEnd"/>
      <w:r>
        <w:rPr>
          <w:rFonts w:ascii="Cambria" w:hAnsi="Cambria"/>
          <w:sz w:val="21"/>
          <w:szCs w:val="21"/>
        </w:rPr>
        <w:t xml:space="preserve"> must have strong time management skills and ability to organize daily activities and priorities. </w:t>
      </w:r>
      <w:r w:rsidRPr="00542C04">
        <w:rPr>
          <w:rFonts w:ascii="Cambria" w:hAnsi="Cambria"/>
          <w:sz w:val="21"/>
          <w:szCs w:val="21"/>
        </w:rPr>
        <w:t xml:space="preserve"> </w:t>
      </w:r>
    </w:p>
    <w:p w14:paraId="5BCD39B4" w14:textId="07C62BF2" w:rsidR="008B1300" w:rsidRPr="00607652" w:rsidRDefault="00607652" w:rsidP="00607652">
      <w:pPr>
        <w:pStyle w:val="ListParagraph"/>
        <w:numPr>
          <w:ilvl w:val="0"/>
          <w:numId w:val="2"/>
        </w:numPr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 xml:space="preserve">Services may be provided </w:t>
      </w:r>
      <w:r w:rsidR="009777A2">
        <w:rPr>
          <w:rFonts w:ascii="Cambria" w:hAnsi="Cambria"/>
          <w:sz w:val="21"/>
          <w:szCs w:val="21"/>
        </w:rPr>
        <w:t>at our location</w:t>
      </w:r>
      <w:r>
        <w:rPr>
          <w:rFonts w:ascii="Cambria" w:hAnsi="Cambria"/>
          <w:sz w:val="21"/>
          <w:szCs w:val="21"/>
        </w:rPr>
        <w:t>, schools and homes</w:t>
      </w:r>
      <w:r w:rsidR="008A2720">
        <w:rPr>
          <w:rFonts w:ascii="Cambria" w:hAnsi="Cambria"/>
          <w:sz w:val="21"/>
          <w:szCs w:val="21"/>
        </w:rPr>
        <w:t>,</w:t>
      </w:r>
      <w:r>
        <w:rPr>
          <w:rFonts w:ascii="Cambria" w:hAnsi="Cambria"/>
          <w:sz w:val="21"/>
          <w:szCs w:val="21"/>
        </w:rPr>
        <w:t xml:space="preserve"> primarily working with the school age population</w:t>
      </w:r>
      <w:r w:rsidR="004F2B62">
        <w:rPr>
          <w:rFonts w:ascii="Cambria" w:hAnsi="Cambria"/>
          <w:sz w:val="21"/>
          <w:szCs w:val="21"/>
        </w:rPr>
        <w:t>.</w:t>
      </w:r>
    </w:p>
    <w:p w14:paraId="47543066" w14:textId="77777777" w:rsidR="00607652" w:rsidRDefault="00AF2AAD" w:rsidP="00607652">
      <w:pPr>
        <w:pStyle w:val="ListParagraph"/>
        <w:numPr>
          <w:ilvl w:val="0"/>
          <w:numId w:val="2"/>
        </w:numPr>
        <w:rPr>
          <w:rFonts w:ascii="Cambria" w:hAnsi="Cambria"/>
          <w:sz w:val="21"/>
          <w:szCs w:val="21"/>
        </w:rPr>
      </w:pPr>
      <w:r w:rsidRPr="00542C04">
        <w:rPr>
          <w:rFonts w:ascii="Cambria" w:hAnsi="Cambria"/>
          <w:sz w:val="21"/>
          <w:szCs w:val="21"/>
        </w:rPr>
        <w:t>Experience working with individuals who have Developmental Disabilities, understanding of varied socio-economic factors, and competency supporting</w:t>
      </w:r>
      <w:r w:rsidR="00005EB4">
        <w:rPr>
          <w:rFonts w:ascii="Cambria" w:hAnsi="Cambria"/>
          <w:sz w:val="21"/>
          <w:szCs w:val="21"/>
        </w:rPr>
        <w:t xml:space="preserve"> </w:t>
      </w:r>
      <w:r w:rsidRPr="00542C04">
        <w:rPr>
          <w:rFonts w:ascii="Cambria" w:hAnsi="Cambria"/>
          <w:sz w:val="21"/>
          <w:szCs w:val="21"/>
        </w:rPr>
        <w:t>multi-cultural needs is an asset.</w:t>
      </w:r>
    </w:p>
    <w:p w14:paraId="2D137ECE" w14:textId="77777777" w:rsidR="00AF2AAD" w:rsidRDefault="00717323" w:rsidP="00034340">
      <w:pPr>
        <w:pStyle w:val="ListParagraph"/>
        <w:numPr>
          <w:ilvl w:val="0"/>
          <w:numId w:val="2"/>
        </w:numPr>
        <w:rPr>
          <w:rFonts w:ascii="Cambria" w:hAnsi="Cambria"/>
          <w:sz w:val="21"/>
          <w:szCs w:val="21"/>
        </w:rPr>
      </w:pPr>
      <w:proofErr w:type="gramStart"/>
      <w:r w:rsidRPr="00542C04">
        <w:rPr>
          <w:rFonts w:ascii="Cambria" w:hAnsi="Cambria"/>
          <w:sz w:val="21"/>
          <w:szCs w:val="21"/>
        </w:rPr>
        <w:t>Out of town</w:t>
      </w:r>
      <w:proofErr w:type="gramEnd"/>
      <w:r w:rsidRPr="00542C04">
        <w:rPr>
          <w:rFonts w:ascii="Cambria" w:hAnsi="Cambria"/>
          <w:sz w:val="21"/>
          <w:szCs w:val="21"/>
        </w:rPr>
        <w:t xml:space="preserve"> travel is a requirement and employees are compensated for travel costs.</w:t>
      </w:r>
    </w:p>
    <w:p w14:paraId="5FF46B0B" w14:textId="4016B15A" w:rsidR="00595E83" w:rsidRPr="00542C04" w:rsidRDefault="00595E83" w:rsidP="00595E83">
      <w:pPr>
        <w:spacing w:after="0" w:line="240" w:lineRule="auto"/>
        <w:rPr>
          <w:rFonts w:ascii="Cambria" w:eastAsia="Times New Roman" w:hAnsi="Cambria" w:cs="Times New Roman"/>
          <w:sz w:val="21"/>
          <w:szCs w:val="21"/>
          <w:lang w:eastAsia="en-CA"/>
        </w:rPr>
      </w:pPr>
      <w:r w:rsidRPr="00542C04">
        <w:rPr>
          <w:rFonts w:ascii="Cambria" w:eastAsia="Times New Roman" w:hAnsi="Cambria" w:cs="Times New Roman"/>
          <w:color w:val="000000"/>
          <w:sz w:val="21"/>
          <w:szCs w:val="21"/>
          <w:lang w:eastAsia="en-CA"/>
        </w:rPr>
        <w:t>Additional requirements include:</w:t>
      </w:r>
    </w:p>
    <w:p w14:paraId="32D877E4" w14:textId="77777777" w:rsidR="00607652" w:rsidRPr="00900A47" w:rsidRDefault="00607652" w:rsidP="006076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Noto Sans"/>
          <w:sz w:val="21"/>
          <w:szCs w:val="21"/>
          <w:lang w:val="en-CA" w:eastAsia="en-CA"/>
        </w:rPr>
      </w:pPr>
      <w:r w:rsidRPr="00900A47">
        <w:rPr>
          <w:rFonts w:asciiTheme="majorHAnsi" w:eastAsia="Times New Roman" w:hAnsiTheme="majorHAnsi" w:cs="Noto Sans"/>
          <w:sz w:val="21"/>
          <w:szCs w:val="21"/>
          <w:lang w:val="en-CA" w:eastAsia="en-CA"/>
        </w:rPr>
        <w:t xml:space="preserve">Undergraduate degree </w:t>
      </w:r>
      <w:r w:rsidRPr="00A605C9">
        <w:rPr>
          <w:rFonts w:asciiTheme="majorHAnsi" w:eastAsia="Times New Roman" w:hAnsiTheme="majorHAnsi" w:cs="Noto Sans"/>
          <w:sz w:val="21"/>
          <w:szCs w:val="21"/>
          <w:lang w:val="en-CA" w:eastAsia="en-CA"/>
        </w:rPr>
        <w:t xml:space="preserve">in Communication Disorders, Speech-Language Pathology </w:t>
      </w:r>
      <w:r w:rsidRPr="00900A47">
        <w:rPr>
          <w:rFonts w:asciiTheme="majorHAnsi" w:eastAsia="Times New Roman" w:hAnsiTheme="majorHAnsi" w:cs="Noto Sans"/>
          <w:sz w:val="21"/>
          <w:szCs w:val="21"/>
          <w:lang w:val="en-CA" w:eastAsia="en-CA"/>
        </w:rPr>
        <w:t>Assistant Diploma or equivalent</w:t>
      </w:r>
    </w:p>
    <w:p w14:paraId="5D67C7DA" w14:textId="77777777" w:rsidR="00595E83" w:rsidRPr="00542C04" w:rsidRDefault="00595E83" w:rsidP="00595E83">
      <w:pPr>
        <w:numPr>
          <w:ilvl w:val="0"/>
          <w:numId w:val="1"/>
        </w:numPr>
        <w:spacing w:after="0" w:line="240" w:lineRule="auto"/>
        <w:textAlignment w:val="baseline"/>
        <w:rPr>
          <w:rFonts w:ascii="Cambria" w:eastAsia="Times New Roman" w:hAnsi="Cambria" w:cs="Arial"/>
          <w:color w:val="000000"/>
          <w:sz w:val="21"/>
          <w:szCs w:val="21"/>
          <w:lang w:eastAsia="en-CA"/>
        </w:rPr>
      </w:pPr>
      <w:r w:rsidRPr="00542C04">
        <w:rPr>
          <w:rFonts w:ascii="Cambria" w:eastAsia="Times New Roman" w:hAnsi="Cambria" w:cs="Arial"/>
          <w:color w:val="000000"/>
          <w:sz w:val="21"/>
          <w:szCs w:val="21"/>
          <w:lang w:eastAsia="en-CA"/>
        </w:rPr>
        <w:t>Valid driver's license</w:t>
      </w:r>
      <w:r w:rsidR="00AF2AAD" w:rsidRPr="00542C04">
        <w:rPr>
          <w:rFonts w:ascii="Cambria" w:eastAsia="Times New Roman" w:hAnsi="Cambria" w:cs="Arial"/>
          <w:color w:val="000000"/>
          <w:sz w:val="21"/>
          <w:szCs w:val="21"/>
          <w:lang w:eastAsia="en-CA"/>
        </w:rPr>
        <w:t xml:space="preserve"> and access to a vehicle</w:t>
      </w:r>
    </w:p>
    <w:p w14:paraId="716AEA42" w14:textId="478AD1E0" w:rsidR="00C5716F" w:rsidRPr="00542C04" w:rsidRDefault="00C5716F" w:rsidP="00C5716F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theme="minorHAnsi"/>
          <w:sz w:val="21"/>
          <w:szCs w:val="21"/>
        </w:rPr>
      </w:pPr>
      <w:r w:rsidRPr="00542C04">
        <w:rPr>
          <w:rFonts w:ascii="Cambria" w:hAnsi="Cambria" w:cstheme="minorHAnsi"/>
          <w:sz w:val="21"/>
          <w:szCs w:val="21"/>
        </w:rPr>
        <w:t xml:space="preserve">Criminal Record and </w:t>
      </w:r>
      <w:r w:rsidR="00A605C9">
        <w:rPr>
          <w:rFonts w:ascii="Cambria" w:hAnsi="Cambria" w:cstheme="minorHAnsi"/>
          <w:sz w:val="21"/>
          <w:szCs w:val="21"/>
        </w:rPr>
        <w:t>Child Intervention</w:t>
      </w:r>
      <w:r w:rsidRPr="00542C04">
        <w:rPr>
          <w:rFonts w:ascii="Cambria" w:hAnsi="Cambria" w:cstheme="minorHAnsi"/>
          <w:sz w:val="21"/>
          <w:szCs w:val="21"/>
        </w:rPr>
        <w:t xml:space="preserve"> check are required</w:t>
      </w:r>
    </w:p>
    <w:p w14:paraId="2DA9CDAE" w14:textId="77777777" w:rsidR="00C5716F" w:rsidRPr="00542C04" w:rsidRDefault="00C5716F" w:rsidP="00C5716F">
      <w:p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en-CA"/>
        </w:rPr>
      </w:pPr>
    </w:p>
    <w:p w14:paraId="66444EAC" w14:textId="77777777" w:rsidR="00595E83" w:rsidRPr="00542C04" w:rsidRDefault="00595E83" w:rsidP="00595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en-CA"/>
        </w:rPr>
      </w:pPr>
      <w:r w:rsidRPr="00542C04">
        <w:rPr>
          <w:rFonts w:ascii="Cambria" w:eastAsia="Times New Roman" w:hAnsi="Cambria" w:cs="Times New Roman"/>
          <w:bCs/>
          <w:color w:val="000000"/>
          <w:sz w:val="21"/>
          <w:szCs w:val="21"/>
          <w:lang w:eastAsia="en-CA"/>
        </w:rPr>
        <w:t xml:space="preserve">Resumes will be accepted until a suitable candidate is found. </w:t>
      </w:r>
    </w:p>
    <w:p w14:paraId="658AFABE" w14:textId="2E8EF89C" w:rsidR="00595E83" w:rsidRPr="00542C04" w:rsidRDefault="00595E83" w:rsidP="00595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en-CA"/>
        </w:rPr>
      </w:pPr>
      <w:r w:rsidRPr="00542C04">
        <w:rPr>
          <w:rFonts w:ascii="Cambria" w:eastAsia="Times New Roman" w:hAnsi="Cambria" w:cs="Times New Roman"/>
          <w:bCs/>
          <w:color w:val="000000"/>
          <w:sz w:val="21"/>
          <w:szCs w:val="21"/>
          <w:lang w:eastAsia="en-CA"/>
        </w:rPr>
        <w:t xml:space="preserve">Please email or fax </w:t>
      </w:r>
      <w:r w:rsidR="00E6075A" w:rsidRPr="00542C04">
        <w:rPr>
          <w:rFonts w:ascii="Cambria" w:eastAsia="Times New Roman" w:hAnsi="Cambria" w:cs="Times New Roman"/>
          <w:b/>
          <w:bCs/>
          <w:color w:val="000000"/>
          <w:sz w:val="21"/>
          <w:szCs w:val="21"/>
          <w:lang w:eastAsia="en-CA"/>
        </w:rPr>
        <w:t>COVER LETTER</w:t>
      </w:r>
      <w:r w:rsidR="00E6075A" w:rsidRPr="00542C04">
        <w:rPr>
          <w:rFonts w:ascii="Cambria" w:eastAsia="Times New Roman" w:hAnsi="Cambria" w:cs="Times New Roman"/>
          <w:bCs/>
          <w:color w:val="000000"/>
          <w:sz w:val="21"/>
          <w:szCs w:val="21"/>
          <w:lang w:eastAsia="en-CA"/>
        </w:rPr>
        <w:t xml:space="preserve"> and resume </w:t>
      </w:r>
      <w:r w:rsidRPr="00542C04">
        <w:rPr>
          <w:rFonts w:ascii="Cambria" w:eastAsia="Times New Roman" w:hAnsi="Cambria" w:cs="Times New Roman"/>
          <w:bCs/>
          <w:color w:val="000000"/>
          <w:sz w:val="21"/>
          <w:szCs w:val="21"/>
          <w:lang w:eastAsia="en-CA"/>
        </w:rPr>
        <w:t>to:</w:t>
      </w:r>
    </w:p>
    <w:p w14:paraId="1FC23832" w14:textId="5D671746" w:rsidR="00595E83" w:rsidRPr="00542C04" w:rsidRDefault="00C8569B" w:rsidP="00595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en-CA"/>
        </w:rPr>
      </w:pPr>
      <w:r>
        <w:rPr>
          <w:rFonts w:ascii="Cambria" w:eastAsia="Times New Roman" w:hAnsi="Cambria" w:cs="Times New Roman"/>
          <w:bCs/>
          <w:color w:val="000000"/>
          <w:sz w:val="21"/>
          <w:szCs w:val="21"/>
          <w:lang w:eastAsia="en-CA"/>
        </w:rPr>
        <w:t>EmploymentKCC@gmail.com</w:t>
      </w:r>
      <w:r w:rsidR="00595E83" w:rsidRPr="00542C04">
        <w:rPr>
          <w:rFonts w:ascii="Cambria" w:eastAsia="Times New Roman" w:hAnsi="Cambria" w:cs="Times New Roman"/>
          <w:bCs/>
          <w:color w:val="000000"/>
          <w:sz w:val="21"/>
          <w:szCs w:val="21"/>
          <w:lang w:eastAsia="en-CA"/>
        </w:rPr>
        <w:t xml:space="preserve"> or 403-317-1628 (fax).</w:t>
      </w:r>
    </w:p>
    <w:p w14:paraId="78F2A296" w14:textId="7B2D5A7F" w:rsidR="00595E83" w:rsidRDefault="00595E83" w:rsidP="003D1195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1"/>
          <w:szCs w:val="21"/>
          <w:lang w:eastAsia="en-CA"/>
        </w:rPr>
      </w:pPr>
      <w:r w:rsidRPr="00542C04">
        <w:rPr>
          <w:rFonts w:ascii="Cambria" w:eastAsia="Times New Roman" w:hAnsi="Cambria" w:cs="Times New Roman"/>
          <w:bCs/>
          <w:color w:val="000000"/>
          <w:sz w:val="21"/>
          <w:szCs w:val="21"/>
          <w:lang w:eastAsia="en-CA"/>
        </w:rPr>
        <w:t xml:space="preserve">For further inquiries contact </w:t>
      </w:r>
      <w:r w:rsidR="004E1D2A" w:rsidRPr="00542C04">
        <w:rPr>
          <w:rFonts w:ascii="Cambria" w:eastAsia="Times New Roman" w:hAnsi="Cambria" w:cs="Times New Roman"/>
          <w:bCs/>
          <w:color w:val="000000"/>
          <w:sz w:val="21"/>
          <w:szCs w:val="21"/>
          <w:lang w:eastAsia="en-CA"/>
        </w:rPr>
        <w:t>Charlotte</w:t>
      </w:r>
      <w:r w:rsidRPr="00542C04">
        <w:rPr>
          <w:rFonts w:ascii="Cambria" w:eastAsia="Times New Roman" w:hAnsi="Cambria" w:cs="Times New Roman"/>
          <w:bCs/>
          <w:color w:val="000000"/>
          <w:sz w:val="21"/>
          <w:szCs w:val="21"/>
          <w:lang w:eastAsia="en-CA"/>
        </w:rPr>
        <w:t xml:space="preserve"> </w:t>
      </w:r>
      <w:proofErr w:type="gramStart"/>
      <w:r w:rsidRPr="00542C04">
        <w:rPr>
          <w:rFonts w:ascii="Cambria" w:eastAsia="Times New Roman" w:hAnsi="Cambria" w:cs="Times New Roman"/>
          <w:bCs/>
          <w:color w:val="000000"/>
          <w:sz w:val="21"/>
          <w:szCs w:val="21"/>
          <w:lang w:eastAsia="en-CA"/>
        </w:rPr>
        <w:t>at</w:t>
      </w:r>
      <w:proofErr w:type="gramEnd"/>
      <w:r w:rsidRPr="00542C04">
        <w:rPr>
          <w:rFonts w:ascii="Cambria" w:eastAsia="Times New Roman" w:hAnsi="Cambria" w:cs="Times New Roman"/>
          <w:bCs/>
          <w:color w:val="000000"/>
          <w:sz w:val="21"/>
          <w:szCs w:val="21"/>
          <w:lang w:eastAsia="en-CA"/>
        </w:rPr>
        <w:t xml:space="preserve"> 403-524-2522</w:t>
      </w:r>
      <w:r w:rsidRPr="00542C04">
        <w:rPr>
          <w:rFonts w:ascii="Arial" w:eastAsia="Times New Roman" w:hAnsi="Arial" w:cs="Arial"/>
          <w:bCs/>
          <w:color w:val="000000"/>
          <w:sz w:val="21"/>
          <w:szCs w:val="21"/>
          <w:lang w:eastAsia="en-CA"/>
        </w:rPr>
        <w:t>.</w:t>
      </w:r>
    </w:p>
    <w:p w14:paraId="4F6AE5E6" w14:textId="77777777" w:rsidR="00BC54B7" w:rsidRDefault="00BC54B7" w:rsidP="003D1195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1"/>
          <w:szCs w:val="21"/>
          <w:lang w:eastAsia="en-CA"/>
        </w:rPr>
      </w:pPr>
    </w:p>
    <w:p w14:paraId="2200B1FD" w14:textId="4140893B" w:rsidR="00BC54B7" w:rsidRPr="00BC54B7" w:rsidRDefault="00BC54B7" w:rsidP="00BC54B7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*Resumes submitted without a cover letter will not be considered*</w:t>
      </w:r>
    </w:p>
    <w:sectPr w:rsidR="00BC54B7" w:rsidRPr="00BC54B7" w:rsidSect="003D1195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E2D0C" w14:textId="77777777" w:rsidR="00852D5F" w:rsidRDefault="00852D5F" w:rsidP="00B362B5">
      <w:pPr>
        <w:spacing w:after="0" w:line="240" w:lineRule="auto"/>
      </w:pPr>
      <w:r>
        <w:separator/>
      </w:r>
    </w:p>
  </w:endnote>
  <w:endnote w:type="continuationSeparator" w:id="0">
    <w:p w14:paraId="3C02F606" w14:textId="77777777" w:rsidR="00852D5F" w:rsidRDefault="00852D5F" w:rsidP="00B36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F2AAF" w14:textId="77777777" w:rsidR="00852D5F" w:rsidRDefault="00852D5F" w:rsidP="00B362B5">
      <w:pPr>
        <w:spacing w:after="0" w:line="240" w:lineRule="auto"/>
      </w:pPr>
      <w:r>
        <w:separator/>
      </w:r>
    </w:p>
  </w:footnote>
  <w:footnote w:type="continuationSeparator" w:id="0">
    <w:p w14:paraId="0D331E17" w14:textId="77777777" w:rsidR="00852D5F" w:rsidRDefault="00852D5F" w:rsidP="00B362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FFE"/>
    <w:multiLevelType w:val="multilevel"/>
    <w:tmpl w:val="4AA63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73965"/>
    <w:multiLevelType w:val="multilevel"/>
    <w:tmpl w:val="3320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C71F4D"/>
    <w:multiLevelType w:val="hybridMultilevel"/>
    <w:tmpl w:val="0F3260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363D2"/>
    <w:multiLevelType w:val="hybridMultilevel"/>
    <w:tmpl w:val="BFDA9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1B1E42"/>
    <w:multiLevelType w:val="multilevel"/>
    <w:tmpl w:val="006C7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CC25C4"/>
    <w:multiLevelType w:val="hybridMultilevel"/>
    <w:tmpl w:val="2D94D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6B137D"/>
    <w:multiLevelType w:val="multilevel"/>
    <w:tmpl w:val="BD90B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2725733">
    <w:abstractNumId w:val="1"/>
  </w:num>
  <w:num w:numId="2" w16cid:durableId="1030378072">
    <w:abstractNumId w:val="5"/>
  </w:num>
  <w:num w:numId="3" w16cid:durableId="1095974037">
    <w:abstractNumId w:val="2"/>
  </w:num>
  <w:num w:numId="4" w16cid:durableId="1747537227">
    <w:abstractNumId w:val="3"/>
  </w:num>
  <w:num w:numId="5" w16cid:durableId="221068157">
    <w:abstractNumId w:val="4"/>
  </w:num>
  <w:num w:numId="6" w16cid:durableId="323320726">
    <w:abstractNumId w:val="6"/>
  </w:num>
  <w:num w:numId="7" w16cid:durableId="322127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E83"/>
    <w:rsid w:val="0000431E"/>
    <w:rsid w:val="00005EB4"/>
    <w:rsid w:val="00034340"/>
    <w:rsid w:val="000866B5"/>
    <w:rsid w:val="00091D49"/>
    <w:rsid w:val="00096903"/>
    <w:rsid w:val="000B0CFE"/>
    <w:rsid w:val="000B7CB8"/>
    <w:rsid w:val="000D2C0F"/>
    <w:rsid w:val="001547ED"/>
    <w:rsid w:val="00210EF2"/>
    <w:rsid w:val="002131BA"/>
    <w:rsid w:val="00222A70"/>
    <w:rsid w:val="002739B1"/>
    <w:rsid w:val="002A326B"/>
    <w:rsid w:val="002C3ED3"/>
    <w:rsid w:val="002C7816"/>
    <w:rsid w:val="003361DB"/>
    <w:rsid w:val="0035584C"/>
    <w:rsid w:val="00381A0E"/>
    <w:rsid w:val="003A7FBD"/>
    <w:rsid w:val="003D1195"/>
    <w:rsid w:val="003E330E"/>
    <w:rsid w:val="00404347"/>
    <w:rsid w:val="0040495C"/>
    <w:rsid w:val="004E1D2A"/>
    <w:rsid w:val="004F2B62"/>
    <w:rsid w:val="004F2F29"/>
    <w:rsid w:val="00542C04"/>
    <w:rsid w:val="0057501D"/>
    <w:rsid w:val="00595E83"/>
    <w:rsid w:val="005B6AFB"/>
    <w:rsid w:val="005C68C8"/>
    <w:rsid w:val="005D0345"/>
    <w:rsid w:val="00607652"/>
    <w:rsid w:val="006248B4"/>
    <w:rsid w:val="0064413D"/>
    <w:rsid w:val="00717323"/>
    <w:rsid w:val="0072274E"/>
    <w:rsid w:val="00723998"/>
    <w:rsid w:val="00727FD0"/>
    <w:rsid w:val="007C7B86"/>
    <w:rsid w:val="007E054F"/>
    <w:rsid w:val="00852D5F"/>
    <w:rsid w:val="008A2720"/>
    <w:rsid w:val="008B1300"/>
    <w:rsid w:val="008E17D1"/>
    <w:rsid w:val="00900A47"/>
    <w:rsid w:val="00953140"/>
    <w:rsid w:val="00964D2B"/>
    <w:rsid w:val="009777A2"/>
    <w:rsid w:val="00A605C9"/>
    <w:rsid w:val="00A8754D"/>
    <w:rsid w:val="00AC3961"/>
    <w:rsid w:val="00AF2AAD"/>
    <w:rsid w:val="00B10100"/>
    <w:rsid w:val="00B1769F"/>
    <w:rsid w:val="00B362B5"/>
    <w:rsid w:val="00B47353"/>
    <w:rsid w:val="00BA7F73"/>
    <w:rsid w:val="00BC54B7"/>
    <w:rsid w:val="00C47FB7"/>
    <w:rsid w:val="00C5716F"/>
    <w:rsid w:val="00C573CA"/>
    <w:rsid w:val="00C67104"/>
    <w:rsid w:val="00C74BC4"/>
    <w:rsid w:val="00C8569B"/>
    <w:rsid w:val="00D848E3"/>
    <w:rsid w:val="00DC348A"/>
    <w:rsid w:val="00DE7B9C"/>
    <w:rsid w:val="00E105F1"/>
    <w:rsid w:val="00E43F6E"/>
    <w:rsid w:val="00E6075A"/>
    <w:rsid w:val="00FC35BA"/>
    <w:rsid w:val="00FE3B2D"/>
    <w:rsid w:val="00FE6DC9"/>
    <w:rsid w:val="00FE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C17F2"/>
  <w15:docId w15:val="{B47E0487-20B1-4CD1-8D12-654E6F81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5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43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35B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62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2B5"/>
  </w:style>
  <w:style w:type="paragraph" w:styleId="Footer">
    <w:name w:val="footer"/>
    <w:basedOn w:val="Normal"/>
    <w:link w:val="FooterChar"/>
    <w:uiPriority w:val="99"/>
    <w:unhideWhenUsed/>
    <w:rsid w:val="00B362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2B5"/>
  </w:style>
  <w:style w:type="paragraph" w:styleId="NormalWeb">
    <w:name w:val="Normal (Web)"/>
    <w:basedOn w:val="Normal"/>
    <w:uiPriority w:val="99"/>
    <w:semiHidden/>
    <w:unhideWhenUsed/>
    <w:rsid w:val="00900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0D2C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b6da0a-3dd2-4755-ac42-5299f842d689" xsi:nil="true"/>
    <lcf76f155ced4ddcb4097134ff3c332f xmlns="1fbcaa79-cb66-4337-9134-9a88e059547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EE804C6826C742B59C7F6637093122" ma:contentTypeVersion="13" ma:contentTypeDescription="Create a new document." ma:contentTypeScope="" ma:versionID="4e8f65de92ebd99f7df2b4f5c8fa9ac6">
  <xsd:schema xmlns:xsd="http://www.w3.org/2001/XMLSchema" xmlns:xs="http://www.w3.org/2001/XMLSchema" xmlns:p="http://schemas.microsoft.com/office/2006/metadata/properties" xmlns:ns2="1fbcaa79-cb66-4337-9134-9a88e0595476" xmlns:ns3="85b6da0a-3dd2-4755-ac42-5299f842d689" targetNamespace="http://schemas.microsoft.com/office/2006/metadata/properties" ma:root="true" ma:fieldsID="a23a785fdb8fec11864e768d592641ce" ns2:_="" ns3:_="">
    <xsd:import namespace="1fbcaa79-cb66-4337-9134-9a88e0595476"/>
    <xsd:import namespace="85b6da0a-3dd2-4755-ac42-5299f842d6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caa79-cb66-4337-9134-9a88e05954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9437b95-6250-4c43-8483-31631c90bf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6da0a-3dd2-4755-ac42-5299f842d6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58443d5-7432-4555-b539-36c84e2b1809}" ma:internalName="TaxCatchAll" ma:showField="CatchAllData" ma:web="85b6da0a-3dd2-4755-ac42-5299f842d6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08D7B-C139-4F38-A921-B0FCEB6D5D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48FB70-E707-4217-B82B-21217CD2DB85}">
  <ds:schemaRefs>
    <ds:schemaRef ds:uri="http://schemas.microsoft.com/office/2006/metadata/properties"/>
    <ds:schemaRef ds:uri="http://schemas.microsoft.com/office/infopath/2007/PartnerControls"/>
    <ds:schemaRef ds:uri="85b6da0a-3dd2-4755-ac42-5299f842d689"/>
    <ds:schemaRef ds:uri="1fbcaa79-cb66-4337-9134-9a88e0595476"/>
  </ds:schemaRefs>
</ds:datastoreItem>
</file>

<file path=customXml/itemProps3.xml><?xml version="1.0" encoding="utf-8"?>
<ds:datastoreItem xmlns:ds="http://schemas.openxmlformats.org/officeDocument/2006/customXml" ds:itemID="{6F6066D9-8351-407C-A745-4809F8DE0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bcaa79-cb66-4337-9134-9a88e0595476"/>
    <ds:schemaRef ds:uri="85b6da0a-3dd2-4755-ac42-5299f842d6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BABFEA-8923-4B24-844E-6CBE89BCD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</dc:creator>
  <cp:keywords/>
  <dc:description/>
  <cp:lastModifiedBy>Tracy Hawkins</cp:lastModifiedBy>
  <cp:revision>7</cp:revision>
  <cp:lastPrinted>2024-07-02T17:13:00Z</cp:lastPrinted>
  <dcterms:created xsi:type="dcterms:W3CDTF">2026-08-27T14:37:00Z</dcterms:created>
  <dcterms:modified xsi:type="dcterms:W3CDTF">2026-08-27T20:16:00Z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0x010100E4EE804C6826C742B59C7F6637093122</vt:lpwstr>
  </property>
  <property fmtid="{D5CDD505-2E9C-101B-9397-08002B2CF9AE}" pid="3" name="MediaServiceImageTags">
    <vt:lpwstr/>
  </property>
</Properties>
</file>